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bookmarkStart w:id="0" w:name="_GoBack"/>
      <w:r>
        <w:rPr>
          <w:rFonts w:hint="eastAsia"/>
        </w:rPr>
        <w:t>市场监督管理行政处罚听证暂行办法</w:t>
      </w:r>
    </w:p>
    <w:bookmarkEnd w:id="0"/>
    <w:p>
      <w:pPr>
        <w:rPr>
          <w:rFonts w:hint="eastAsia"/>
        </w:rPr>
      </w:pPr>
    </w:p>
    <w:p>
      <w:pPr>
        <w:rPr>
          <w:rFonts w:hint="eastAsia"/>
        </w:rPr>
      </w:pPr>
      <w:r>
        <w:rPr>
          <w:rFonts w:hint="eastAsia"/>
        </w:rPr>
        <w:t>　　（颁布机关：国家市场监督管理总局；实施日期：2019年4月1日）</w:t>
      </w:r>
    </w:p>
    <w:p>
      <w:pPr>
        <w:rPr>
          <w:rFonts w:hint="eastAsia"/>
        </w:rPr>
      </w:pPr>
    </w:p>
    <w:p>
      <w:pPr>
        <w:rPr>
          <w:rFonts w:hint="eastAsia"/>
        </w:rPr>
      </w:pPr>
      <w:r>
        <w:rPr>
          <w:rFonts w:hint="eastAsia"/>
        </w:rPr>
        <w:t>　　第一章 总 则</w:t>
      </w:r>
    </w:p>
    <w:p>
      <w:pPr>
        <w:rPr>
          <w:rFonts w:hint="eastAsia"/>
        </w:rPr>
      </w:pPr>
    </w:p>
    <w:p>
      <w:pPr>
        <w:rPr>
          <w:rFonts w:hint="eastAsia"/>
        </w:rPr>
      </w:pPr>
      <w:r>
        <w:rPr>
          <w:rFonts w:hint="eastAsia"/>
        </w:rPr>
        <w:t>　　第一条 为了规范市场监督管理行政处罚听证程序，保障市场监督管理部门依法实施行政处罚，保护自然人、法人和其他组织的合法权益，根据《中华人民共和国行政处罚法》的有关规定，制定本办法。</w:t>
      </w:r>
    </w:p>
    <w:p>
      <w:pPr>
        <w:rPr>
          <w:rFonts w:hint="eastAsia"/>
        </w:rPr>
      </w:pPr>
    </w:p>
    <w:p>
      <w:pPr>
        <w:rPr>
          <w:rFonts w:hint="eastAsia"/>
        </w:rPr>
      </w:pPr>
      <w:r>
        <w:rPr>
          <w:rFonts w:hint="eastAsia"/>
        </w:rPr>
        <w:t>　　第二条 市场监督管理部门组织行政处罚听证，适用本办法。</w:t>
      </w:r>
    </w:p>
    <w:p>
      <w:pPr>
        <w:rPr>
          <w:rFonts w:hint="eastAsia"/>
        </w:rPr>
      </w:pPr>
    </w:p>
    <w:p>
      <w:pPr>
        <w:rPr>
          <w:rFonts w:hint="eastAsia"/>
        </w:rPr>
      </w:pPr>
      <w:r>
        <w:rPr>
          <w:rFonts w:hint="eastAsia"/>
        </w:rPr>
        <w:t>　　第三条 市场监督管理部门组织行政处罚听证，应当遵循公开、公正、效率的原则，保障和便利当事人依法行使陈述权和申辩权。</w:t>
      </w:r>
    </w:p>
    <w:p>
      <w:pPr>
        <w:rPr>
          <w:rFonts w:hint="eastAsia"/>
        </w:rPr>
      </w:pPr>
    </w:p>
    <w:p>
      <w:pPr>
        <w:rPr>
          <w:rFonts w:hint="eastAsia"/>
        </w:rPr>
      </w:pPr>
      <w:r>
        <w:rPr>
          <w:rFonts w:hint="eastAsia"/>
        </w:rPr>
        <w:t>　　第四条 市场监督管理部门行政处罚案件听证实行回避制度。听证主持人、听证员、记录员、翻译人员与当事人有直接利害关系的，应当回避。</w:t>
      </w:r>
    </w:p>
    <w:p>
      <w:pPr>
        <w:rPr>
          <w:rFonts w:hint="eastAsia"/>
        </w:rPr>
      </w:pPr>
    </w:p>
    <w:p>
      <w:pPr>
        <w:rPr>
          <w:rFonts w:hint="eastAsia"/>
        </w:rPr>
      </w:pPr>
      <w:r>
        <w:rPr>
          <w:rFonts w:hint="eastAsia"/>
        </w:rPr>
        <w:t>　　听证员、记录员、翻译人员的回避，由听证主持人决定;听证主持人的回避，由市场监督管理部门负责人决定。</w:t>
      </w:r>
    </w:p>
    <w:p>
      <w:pPr>
        <w:rPr>
          <w:rFonts w:hint="eastAsia"/>
        </w:rPr>
      </w:pPr>
    </w:p>
    <w:p>
      <w:pPr>
        <w:rPr>
          <w:rFonts w:hint="eastAsia"/>
        </w:rPr>
      </w:pPr>
      <w:r>
        <w:rPr>
          <w:rFonts w:hint="eastAsia"/>
        </w:rPr>
        <w:t>第二章 申请和受理</w:t>
      </w:r>
    </w:p>
    <w:p>
      <w:pPr>
        <w:rPr>
          <w:rFonts w:hint="eastAsia"/>
        </w:rPr>
      </w:pPr>
    </w:p>
    <w:p>
      <w:pPr>
        <w:rPr>
          <w:rFonts w:hint="eastAsia"/>
        </w:rPr>
      </w:pPr>
      <w:r>
        <w:rPr>
          <w:rFonts w:hint="eastAsia"/>
        </w:rPr>
        <w:t>　　第五条 市场监督管理部门作出下列行政处罚决定之前，应当告知当事人有要求举行听证的权利：</w:t>
      </w:r>
    </w:p>
    <w:p>
      <w:pPr>
        <w:rPr>
          <w:rFonts w:hint="eastAsia"/>
        </w:rPr>
      </w:pPr>
    </w:p>
    <w:p>
      <w:pPr>
        <w:rPr>
          <w:rFonts w:hint="eastAsia"/>
        </w:rPr>
      </w:pPr>
      <w:r>
        <w:rPr>
          <w:rFonts w:hint="eastAsia"/>
        </w:rPr>
        <w:t>　　（一）责令停产停业；</w:t>
      </w:r>
    </w:p>
    <w:p>
      <w:pPr>
        <w:rPr>
          <w:rFonts w:hint="eastAsia"/>
        </w:rPr>
      </w:pPr>
    </w:p>
    <w:p>
      <w:pPr>
        <w:rPr>
          <w:rFonts w:hint="eastAsia"/>
        </w:rPr>
      </w:pPr>
      <w:r>
        <w:rPr>
          <w:rFonts w:hint="eastAsia"/>
        </w:rPr>
        <w:t>　　（二）吊销许可证或者执照；</w:t>
      </w:r>
    </w:p>
    <w:p>
      <w:pPr>
        <w:rPr>
          <w:rFonts w:hint="eastAsia"/>
        </w:rPr>
      </w:pPr>
    </w:p>
    <w:p>
      <w:pPr>
        <w:rPr>
          <w:rFonts w:hint="eastAsia"/>
        </w:rPr>
      </w:pPr>
      <w:r>
        <w:rPr>
          <w:rFonts w:hint="eastAsia"/>
        </w:rPr>
        <w:t>　　（三）对自然人处以一万元以上、对法人或者其他组织处以十万元以上罚款;</w:t>
      </w:r>
    </w:p>
    <w:p>
      <w:pPr>
        <w:rPr>
          <w:rFonts w:hint="eastAsia"/>
        </w:rPr>
      </w:pPr>
    </w:p>
    <w:p>
      <w:pPr>
        <w:rPr>
          <w:rFonts w:hint="eastAsia"/>
        </w:rPr>
      </w:pPr>
      <w:r>
        <w:rPr>
          <w:rFonts w:hint="eastAsia"/>
        </w:rPr>
        <w:t>　　（四）对自然人、法人或者其他组织作出没收违法所得和非法财物价值达到第三项所列数额的行政处罚。</w:t>
      </w:r>
    </w:p>
    <w:p>
      <w:pPr>
        <w:rPr>
          <w:rFonts w:hint="eastAsia"/>
        </w:rPr>
      </w:pPr>
    </w:p>
    <w:p>
      <w:pPr>
        <w:rPr>
          <w:rFonts w:hint="eastAsia"/>
        </w:rPr>
      </w:pPr>
      <w:r>
        <w:rPr>
          <w:rFonts w:hint="eastAsia"/>
        </w:rPr>
        <w:t>　　各省、自治区、直辖市人大常委会或者人民政府对前款第三项、第四项所列罚没数额有具体规定的，可以从其规定。</w:t>
      </w:r>
    </w:p>
    <w:p>
      <w:pPr>
        <w:rPr>
          <w:rFonts w:hint="eastAsia"/>
        </w:rPr>
      </w:pPr>
    </w:p>
    <w:p>
      <w:pPr>
        <w:rPr>
          <w:rFonts w:hint="eastAsia"/>
        </w:rPr>
      </w:pPr>
      <w:r>
        <w:rPr>
          <w:rFonts w:hint="eastAsia"/>
        </w:rPr>
        <w:t>第六条 向当事人告知听证权利时，应当书面告知当事人拟作出行政处罚的事实、理由和依据。</w:t>
      </w:r>
    </w:p>
    <w:p>
      <w:pPr>
        <w:rPr>
          <w:rFonts w:hint="eastAsia"/>
        </w:rPr>
      </w:pPr>
    </w:p>
    <w:p>
      <w:pPr>
        <w:rPr>
          <w:rFonts w:hint="eastAsia"/>
        </w:rPr>
      </w:pPr>
      <w:r>
        <w:rPr>
          <w:rFonts w:hint="eastAsia"/>
        </w:rPr>
        <w:t>　　第七条 当事人要求听证的，可以在告知书送达回证上签署意见，也可以自收到告知书之日起三个工作日内提出。当事人以口头形式提出的，办案人员应当将情况记入笔录，并由当事人在笔录上签名或者盖章。</w:t>
      </w:r>
    </w:p>
    <w:p>
      <w:pPr>
        <w:rPr>
          <w:rFonts w:hint="eastAsia"/>
        </w:rPr>
      </w:pPr>
    </w:p>
    <w:p>
      <w:pPr>
        <w:rPr>
          <w:rFonts w:hint="eastAsia"/>
        </w:rPr>
      </w:pPr>
      <w:r>
        <w:rPr>
          <w:rFonts w:hint="eastAsia"/>
        </w:rPr>
        <w:t>　　当事人自告知书送达之日起三个工作日内，未要求举行听证的，视为放弃此权利。</w:t>
      </w:r>
    </w:p>
    <w:p>
      <w:pPr>
        <w:rPr>
          <w:rFonts w:hint="eastAsia"/>
        </w:rPr>
      </w:pPr>
    </w:p>
    <w:p>
      <w:pPr>
        <w:rPr>
          <w:rFonts w:hint="eastAsia"/>
        </w:rPr>
      </w:pPr>
      <w:r>
        <w:rPr>
          <w:rFonts w:hint="eastAsia"/>
        </w:rPr>
        <w:t>　　当事人在规定期限内要求举行听证的，市场监督管理部门应当依照本办法的规定组织听证。</w:t>
      </w:r>
    </w:p>
    <w:p>
      <w:pPr>
        <w:rPr>
          <w:rFonts w:hint="eastAsia"/>
        </w:rPr>
      </w:pPr>
    </w:p>
    <w:p>
      <w:pPr>
        <w:rPr>
          <w:rFonts w:hint="eastAsia"/>
        </w:rPr>
      </w:pPr>
      <w:r>
        <w:rPr>
          <w:rFonts w:hint="eastAsia"/>
        </w:rPr>
        <w:t>第三章 听证组织机构、听证人员和听证参加人</w:t>
      </w:r>
    </w:p>
    <w:p>
      <w:pPr>
        <w:rPr>
          <w:rFonts w:hint="eastAsia"/>
        </w:rPr>
      </w:pPr>
    </w:p>
    <w:p>
      <w:pPr>
        <w:rPr>
          <w:rFonts w:hint="eastAsia"/>
        </w:rPr>
      </w:pPr>
      <w:r>
        <w:rPr>
          <w:rFonts w:hint="eastAsia"/>
        </w:rPr>
        <w:t>　　第八条 听证由市场监督管理部门法制机构或者其他机构负责组织。</w:t>
      </w:r>
    </w:p>
    <w:p>
      <w:pPr>
        <w:rPr>
          <w:rFonts w:hint="eastAsia"/>
        </w:rPr>
      </w:pPr>
    </w:p>
    <w:p>
      <w:pPr>
        <w:rPr>
          <w:rFonts w:hint="eastAsia"/>
        </w:rPr>
      </w:pPr>
      <w:r>
        <w:rPr>
          <w:rFonts w:hint="eastAsia"/>
        </w:rPr>
        <w:t>　　第九条 听证人员包括听证主持人、听证员和记录员。</w:t>
      </w:r>
    </w:p>
    <w:p>
      <w:pPr>
        <w:rPr>
          <w:rFonts w:hint="eastAsia"/>
        </w:rPr>
      </w:pPr>
    </w:p>
    <w:p>
      <w:pPr>
        <w:rPr>
          <w:rFonts w:hint="eastAsia"/>
        </w:rPr>
      </w:pPr>
      <w:r>
        <w:rPr>
          <w:rFonts w:hint="eastAsia"/>
        </w:rPr>
        <w:t>　　第十条 听证参加人包括当事人及其代理人、第三人、办案人员、证人、翻译人员、鉴定人以及其他有关人员。</w:t>
      </w:r>
    </w:p>
    <w:p>
      <w:pPr>
        <w:rPr>
          <w:rFonts w:hint="eastAsia"/>
        </w:rPr>
      </w:pPr>
    </w:p>
    <w:p>
      <w:pPr>
        <w:rPr>
          <w:rFonts w:hint="eastAsia"/>
        </w:rPr>
      </w:pPr>
      <w:r>
        <w:rPr>
          <w:rFonts w:hint="eastAsia"/>
        </w:rPr>
        <w:t>　　第十一条 听证主持人由市场监督管理部门负责人指定。必要时，可以设一至二名听证员，协助听证主持人进行听证。</w:t>
      </w:r>
    </w:p>
    <w:p>
      <w:pPr>
        <w:rPr>
          <w:rFonts w:hint="eastAsia"/>
        </w:rPr>
      </w:pPr>
    </w:p>
    <w:p>
      <w:pPr>
        <w:rPr>
          <w:rFonts w:hint="eastAsia"/>
        </w:rPr>
      </w:pPr>
      <w:r>
        <w:rPr>
          <w:rFonts w:hint="eastAsia"/>
        </w:rPr>
        <w:t>　　记录员由听证主持人指定，具体承担听证准备和听证记录工作。</w:t>
      </w:r>
    </w:p>
    <w:p>
      <w:pPr>
        <w:rPr>
          <w:rFonts w:hint="eastAsia"/>
        </w:rPr>
      </w:pPr>
    </w:p>
    <w:p>
      <w:pPr>
        <w:rPr>
          <w:rFonts w:hint="eastAsia"/>
        </w:rPr>
      </w:pPr>
      <w:r>
        <w:rPr>
          <w:rFonts w:hint="eastAsia"/>
        </w:rPr>
        <w:t>　　办案人员不得担任听证主持人、听证员和记录员。</w:t>
      </w:r>
    </w:p>
    <w:p>
      <w:pPr>
        <w:rPr>
          <w:rFonts w:hint="eastAsia"/>
        </w:rPr>
      </w:pPr>
    </w:p>
    <w:p>
      <w:pPr>
        <w:rPr>
          <w:rFonts w:hint="eastAsia"/>
        </w:rPr>
      </w:pPr>
      <w:r>
        <w:rPr>
          <w:rFonts w:hint="eastAsia"/>
        </w:rPr>
        <w:t>　　第十二条 听证主持人在听证程序中行使下列职责：</w:t>
      </w:r>
    </w:p>
    <w:p>
      <w:pPr>
        <w:rPr>
          <w:rFonts w:hint="eastAsia"/>
        </w:rPr>
      </w:pPr>
    </w:p>
    <w:p>
      <w:pPr>
        <w:rPr>
          <w:rFonts w:hint="eastAsia"/>
        </w:rPr>
      </w:pPr>
      <w:r>
        <w:rPr>
          <w:rFonts w:hint="eastAsia"/>
        </w:rPr>
        <w:t>　　（一）决定举行听证的时间、地点;</w:t>
      </w:r>
    </w:p>
    <w:p>
      <w:pPr>
        <w:rPr>
          <w:rFonts w:hint="eastAsia"/>
        </w:rPr>
      </w:pPr>
    </w:p>
    <w:p>
      <w:pPr>
        <w:rPr>
          <w:rFonts w:hint="eastAsia"/>
        </w:rPr>
      </w:pPr>
      <w:r>
        <w:rPr>
          <w:rFonts w:hint="eastAsia"/>
        </w:rPr>
        <w:t>　　（二）审查听证参加人资格;</w:t>
      </w:r>
    </w:p>
    <w:p>
      <w:pPr>
        <w:rPr>
          <w:rFonts w:hint="eastAsia"/>
        </w:rPr>
      </w:pPr>
    </w:p>
    <w:p>
      <w:pPr>
        <w:rPr>
          <w:rFonts w:hint="eastAsia"/>
        </w:rPr>
      </w:pPr>
      <w:r>
        <w:rPr>
          <w:rFonts w:hint="eastAsia"/>
        </w:rPr>
        <w:t>　　（三）主持听证;</w:t>
      </w:r>
    </w:p>
    <w:p>
      <w:pPr>
        <w:rPr>
          <w:rFonts w:hint="eastAsia"/>
        </w:rPr>
      </w:pPr>
    </w:p>
    <w:p>
      <w:pPr>
        <w:rPr>
          <w:rFonts w:hint="eastAsia"/>
        </w:rPr>
      </w:pPr>
      <w:r>
        <w:rPr>
          <w:rFonts w:hint="eastAsia"/>
        </w:rPr>
        <w:t>　　（四）维持听证秩序;</w:t>
      </w:r>
    </w:p>
    <w:p>
      <w:pPr>
        <w:rPr>
          <w:rFonts w:hint="eastAsia"/>
        </w:rPr>
      </w:pPr>
    </w:p>
    <w:p>
      <w:pPr>
        <w:rPr>
          <w:rFonts w:hint="eastAsia"/>
        </w:rPr>
      </w:pPr>
      <w:r>
        <w:rPr>
          <w:rFonts w:hint="eastAsia"/>
        </w:rPr>
        <w:t>　　（五）决定听证的中止或者终止，宣布听证结束;</w:t>
      </w:r>
    </w:p>
    <w:p>
      <w:pPr>
        <w:rPr>
          <w:rFonts w:hint="eastAsia"/>
        </w:rPr>
      </w:pPr>
    </w:p>
    <w:p>
      <w:pPr>
        <w:rPr>
          <w:rFonts w:hint="eastAsia"/>
        </w:rPr>
      </w:pPr>
      <w:r>
        <w:rPr>
          <w:rFonts w:hint="eastAsia"/>
        </w:rPr>
        <w:t>　　（六）本办法赋予的其他职责。</w:t>
      </w:r>
    </w:p>
    <w:p>
      <w:pPr>
        <w:rPr>
          <w:rFonts w:hint="eastAsia"/>
        </w:rPr>
      </w:pPr>
    </w:p>
    <w:p>
      <w:pPr>
        <w:rPr>
          <w:rFonts w:hint="eastAsia"/>
        </w:rPr>
      </w:pPr>
      <w:r>
        <w:rPr>
          <w:rFonts w:hint="eastAsia"/>
        </w:rPr>
        <w:t>　　听证主持人应当公开、公正地履行主持听证的职责，不得妨碍当事人、第三人行使陈述权、申辩权。</w:t>
      </w:r>
    </w:p>
    <w:p>
      <w:pPr>
        <w:rPr>
          <w:rFonts w:hint="eastAsia"/>
        </w:rPr>
      </w:pPr>
    </w:p>
    <w:p>
      <w:pPr>
        <w:rPr>
          <w:rFonts w:hint="eastAsia"/>
        </w:rPr>
      </w:pPr>
      <w:r>
        <w:rPr>
          <w:rFonts w:hint="eastAsia"/>
        </w:rPr>
        <w:t>　　第十三条 要求举行听证的自然人、法人或者其他组织是听证的当事人。</w:t>
      </w:r>
    </w:p>
    <w:p>
      <w:pPr>
        <w:rPr>
          <w:rFonts w:hint="eastAsia"/>
        </w:rPr>
      </w:pPr>
    </w:p>
    <w:p>
      <w:pPr>
        <w:rPr>
          <w:rFonts w:hint="eastAsia"/>
        </w:rPr>
      </w:pPr>
      <w:r>
        <w:rPr>
          <w:rFonts w:hint="eastAsia"/>
        </w:rPr>
        <w:t>　　第十四条 与听证案件有利害关系的其他自然人、法人或者其他组织，可以作为第三人申请参加听证，或者由听证主持人通知其参加听证。</w:t>
      </w:r>
    </w:p>
    <w:p>
      <w:pPr>
        <w:rPr>
          <w:rFonts w:hint="eastAsia"/>
        </w:rPr>
      </w:pPr>
    </w:p>
    <w:p>
      <w:pPr>
        <w:rPr>
          <w:rFonts w:hint="eastAsia"/>
        </w:rPr>
      </w:pPr>
      <w:r>
        <w:rPr>
          <w:rFonts w:hint="eastAsia"/>
        </w:rPr>
        <w:t>　　第十五条 当事人、第三人可以委托一至二人代为参加听证。</w:t>
      </w:r>
    </w:p>
    <w:p>
      <w:pPr>
        <w:rPr>
          <w:rFonts w:hint="eastAsia"/>
        </w:rPr>
      </w:pPr>
    </w:p>
    <w:p>
      <w:pPr>
        <w:rPr>
          <w:rFonts w:hint="eastAsia"/>
        </w:rPr>
      </w:pPr>
      <w:r>
        <w:rPr>
          <w:rFonts w:hint="eastAsia"/>
        </w:rPr>
        <w:t>　　委托他人代为参加听证的，应当向市场监督管理部门提交由委托人签名或者盖章的授权委托书以及委托代理人的身份证明文件。</w:t>
      </w:r>
    </w:p>
    <w:p>
      <w:pPr>
        <w:rPr>
          <w:rFonts w:hint="eastAsia"/>
        </w:rPr>
      </w:pPr>
    </w:p>
    <w:p>
      <w:pPr>
        <w:rPr>
          <w:rFonts w:hint="eastAsia"/>
        </w:rPr>
      </w:pPr>
      <w:r>
        <w:rPr>
          <w:rFonts w:hint="eastAsia"/>
        </w:rPr>
        <w:t>　　授权委托书应当载明委托事项及权限。委托代理人代为撤回听证申请或者明确放弃听证权利的，必须有委托人的明确授权。</w:t>
      </w:r>
    </w:p>
    <w:p>
      <w:pPr>
        <w:rPr>
          <w:rFonts w:hint="eastAsia"/>
        </w:rPr>
      </w:pPr>
    </w:p>
    <w:p>
      <w:pPr>
        <w:rPr>
          <w:rFonts w:hint="eastAsia"/>
        </w:rPr>
      </w:pPr>
      <w:r>
        <w:rPr>
          <w:rFonts w:hint="eastAsia"/>
        </w:rPr>
        <w:t>　　第十六条 办案人员应当参加听证。</w:t>
      </w:r>
    </w:p>
    <w:p>
      <w:pPr>
        <w:rPr>
          <w:rFonts w:hint="eastAsia"/>
        </w:rPr>
      </w:pPr>
    </w:p>
    <w:p>
      <w:pPr>
        <w:rPr>
          <w:rFonts w:hint="eastAsia"/>
        </w:rPr>
      </w:pPr>
      <w:r>
        <w:rPr>
          <w:rFonts w:hint="eastAsia"/>
        </w:rPr>
        <w:t>　　第十七条 与听证案件有关的证人、鉴定人等经听证主持人同意，可以到场参加听证。</w:t>
      </w:r>
    </w:p>
    <w:p>
      <w:pPr>
        <w:rPr>
          <w:rFonts w:hint="eastAsia"/>
        </w:rPr>
      </w:pPr>
    </w:p>
    <w:p>
      <w:pPr>
        <w:rPr>
          <w:rFonts w:hint="eastAsia"/>
        </w:rPr>
      </w:pPr>
      <w:r>
        <w:rPr>
          <w:rFonts w:hint="eastAsia"/>
        </w:rPr>
        <w:t>第四章 听证准备</w:t>
      </w:r>
    </w:p>
    <w:p>
      <w:pPr>
        <w:rPr>
          <w:rFonts w:hint="eastAsia"/>
        </w:rPr>
      </w:pPr>
    </w:p>
    <w:p>
      <w:pPr>
        <w:rPr>
          <w:rFonts w:hint="eastAsia"/>
        </w:rPr>
      </w:pPr>
      <w:r>
        <w:rPr>
          <w:rFonts w:hint="eastAsia"/>
        </w:rPr>
        <w:t>　　第十八条 市场监督管理部门应当自收到当事人要求举行听证的申请之日起三个工作日内，确定听证主持人。</w:t>
      </w:r>
    </w:p>
    <w:p>
      <w:pPr>
        <w:rPr>
          <w:rFonts w:hint="eastAsia"/>
        </w:rPr>
      </w:pPr>
    </w:p>
    <w:p>
      <w:pPr>
        <w:rPr>
          <w:rFonts w:hint="eastAsia"/>
        </w:rPr>
      </w:pPr>
      <w:r>
        <w:rPr>
          <w:rFonts w:hint="eastAsia"/>
        </w:rPr>
        <w:t>第十九条 办案人员应当自确定听证主持人之日起三个工作日内，将案件材料移交听证主持人，由听证主持人审阅案件材料，准备听证提纲。</w:t>
      </w:r>
    </w:p>
    <w:p>
      <w:pPr>
        <w:rPr>
          <w:rFonts w:hint="eastAsia"/>
        </w:rPr>
      </w:pPr>
    </w:p>
    <w:p>
      <w:pPr>
        <w:rPr>
          <w:rFonts w:hint="eastAsia"/>
        </w:rPr>
      </w:pPr>
      <w:r>
        <w:rPr>
          <w:rFonts w:hint="eastAsia"/>
        </w:rPr>
        <w:t>第二十条 听证主持人应当自接到办案人员移交的案件材料之日起五个工作日内确定听证的时间、地点，并应当于举行听证七日前将听证通知书送达当事人。</w:t>
      </w:r>
    </w:p>
    <w:p>
      <w:pPr>
        <w:rPr>
          <w:rFonts w:hint="eastAsia"/>
        </w:rPr>
      </w:pPr>
    </w:p>
    <w:p>
      <w:pPr>
        <w:rPr>
          <w:rFonts w:hint="eastAsia"/>
        </w:rPr>
      </w:pPr>
      <w:r>
        <w:rPr>
          <w:rFonts w:hint="eastAsia"/>
        </w:rPr>
        <w:t>　　听证通知书中应当载明听证时间、听证地点及听证主持人、听证员、记录员、翻译人员的姓名，并告知当事人有申请回避的权利。</w:t>
      </w:r>
    </w:p>
    <w:p>
      <w:pPr>
        <w:rPr>
          <w:rFonts w:hint="eastAsia"/>
        </w:rPr>
      </w:pPr>
    </w:p>
    <w:p>
      <w:pPr>
        <w:rPr>
          <w:rFonts w:hint="eastAsia"/>
        </w:rPr>
      </w:pPr>
      <w:r>
        <w:rPr>
          <w:rFonts w:hint="eastAsia"/>
        </w:rPr>
        <w:t>　　第三人参加听证的，听证主持人应当在举行听证前将听证的时间、地点通知第三人。</w:t>
      </w:r>
    </w:p>
    <w:p>
      <w:pPr>
        <w:rPr>
          <w:rFonts w:hint="eastAsia"/>
        </w:rPr>
      </w:pPr>
    </w:p>
    <w:p>
      <w:pPr>
        <w:rPr>
          <w:rFonts w:hint="eastAsia"/>
        </w:rPr>
      </w:pPr>
      <w:r>
        <w:rPr>
          <w:rFonts w:hint="eastAsia"/>
        </w:rPr>
        <w:t>　　第二十一条 听证主持人应当于举行听证七日前将听证的时间、地点通知办案人员，并退回案件材料。</w:t>
      </w:r>
    </w:p>
    <w:p>
      <w:pPr>
        <w:rPr>
          <w:rFonts w:hint="eastAsia"/>
        </w:rPr>
      </w:pPr>
    </w:p>
    <w:p>
      <w:pPr>
        <w:rPr>
          <w:rFonts w:hint="eastAsia"/>
        </w:rPr>
      </w:pPr>
      <w:r>
        <w:rPr>
          <w:rFonts w:hint="eastAsia"/>
        </w:rPr>
        <w:t>　　第二十二条 除涉及国家秘密、商业秘密或者个人隐私外，听证应当公开举行。</w:t>
      </w:r>
    </w:p>
    <w:p>
      <w:pPr>
        <w:rPr>
          <w:rFonts w:hint="eastAsia"/>
        </w:rPr>
      </w:pPr>
    </w:p>
    <w:p>
      <w:pPr>
        <w:rPr>
          <w:rFonts w:hint="eastAsia"/>
        </w:rPr>
      </w:pPr>
      <w:r>
        <w:rPr>
          <w:rFonts w:hint="eastAsia"/>
        </w:rPr>
        <w:t>　　公开举行听证的，市场监督管理部门应当于举行听证三日前公告当事人的姓名或者名称、案由以及举行听证的时间、地点。</w:t>
      </w:r>
    </w:p>
    <w:p>
      <w:pPr>
        <w:rPr>
          <w:rFonts w:hint="eastAsia"/>
        </w:rPr>
      </w:pPr>
    </w:p>
    <w:p>
      <w:pPr>
        <w:rPr>
          <w:rFonts w:hint="eastAsia"/>
        </w:rPr>
      </w:pPr>
      <w:r>
        <w:rPr>
          <w:rFonts w:hint="eastAsia"/>
        </w:rPr>
        <w:t>第五章 举行听证</w:t>
      </w:r>
    </w:p>
    <w:p>
      <w:pPr>
        <w:rPr>
          <w:rFonts w:hint="eastAsia"/>
        </w:rPr>
      </w:pPr>
    </w:p>
    <w:p>
      <w:pPr>
        <w:rPr>
          <w:rFonts w:hint="eastAsia"/>
        </w:rPr>
      </w:pPr>
      <w:r>
        <w:rPr>
          <w:rFonts w:hint="eastAsia"/>
        </w:rPr>
        <w:t>　　第二十三条 听证开始前，记录员应当查明听证参加人是否到场，并向到场人员宣布以下听证纪律：</w:t>
      </w:r>
    </w:p>
    <w:p>
      <w:pPr>
        <w:rPr>
          <w:rFonts w:hint="eastAsia"/>
        </w:rPr>
      </w:pPr>
    </w:p>
    <w:p>
      <w:pPr>
        <w:rPr>
          <w:rFonts w:hint="eastAsia"/>
        </w:rPr>
      </w:pPr>
      <w:r>
        <w:rPr>
          <w:rFonts w:hint="eastAsia"/>
        </w:rPr>
        <w:t>　　（一）服从听证主持人的指挥，未经听证主持人允许不得发言、提问;</w:t>
      </w:r>
    </w:p>
    <w:p>
      <w:pPr>
        <w:rPr>
          <w:rFonts w:hint="eastAsia"/>
        </w:rPr>
      </w:pPr>
    </w:p>
    <w:p>
      <w:pPr>
        <w:rPr>
          <w:rFonts w:hint="eastAsia"/>
        </w:rPr>
      </w:pPr>
      <w:r>
        <w:rPr>
          <w:rFonts w:hint="eastAsia"/>
        </w:rPr>
        <w:t>　　（二）未经听证主持人允许不得录音、录像和摄影;</w:t>
      </w:r>
    </w:p>
    <w:p>
      <w:pPr>
        <w:rPr>
          <w:rFonts w:hint="eastAsia"/>
        </w:rPr>
      </w:pPr>
    </w:p>
    <w:p>
      <w:pPr>
        <w:rPr>
          <w:rFonts w:hint="eastAsia"/>
        </w:rPr>
      </w:pPr>
      <w:r>
        <w:rPr>
          <w:rFonts w:hint="eastAsia"/>
        </w:rPr>
        <w:t>　　（三）听证参加人未经听证主持人允许不得退场;</w:t>
      </w:r>
    </w:p>
    <w:p>
      <w:pPr>
        <w:rPr>
          <w:rFonts w:hint="eastAsia"/>
        </w:rPr>
      </w:pPr>
    </w:p>
    <w:p>
      <w:pPr>
        <w:rPr>
          <w:rFonts w:hint="eastAsia"/>
        </w:rPr>
      </w:pPr>
      <w:r>
        <w:rPr>
          <w:rFonts w:hint="eastAsia"/>
        </w:rPr>
        <w:t>　　（四）不得大声喧哗，不得鼓掌、哄闹或者进行其他妨碍听证秩序的活动。</w:t>
      </w:r>
    </w:p>
    <w:p>
      <w:pPr>
        <w:rPr>
          <w:rFonts w:hint="eastAsia"/>
        </w:rPr>
      </w:pPr>
    </w:p>
    <w:p>
      <w:pPr>
        <w:rPr>
          <w:rFonts w:hint="eastAsia"/>
        </w:rPr>
      </w:pPr>
      <w:r>
        <w:rPr>
          <w:rFonts w:hint="eastAsia"/>
        </w:rPr>
        <w:t>　　第二十四条 听证主持人核对听证参加人，说明案由，宣布听证主持人、听证员、记录员、翻译人员名单，告知听证参加人在听证中的权利义务，询问当事人是否提出回避申请。</w:t>
      </w:r>
    </w:p>
    <w:p>
      <w:pPr>
        <w:rPr>
          <w:rFonts w:hint="eastAsia"/>
        </w:rPr>
      </w:pPr>
    </w:p>
    <w:p>
      <w:pPr>
        <w:rPr>
          <w:rFonts w:hint="eastAsia"/>
        </w:rPr>
      </w:pPr>
      <w:r>
        <w:rPr>
          <w:rFonts w:hint="eastAsia"/>
        </w:rPr>
        <w:t>　　第二十五条 听证按下列程序进行：</w:t>
      </w:r>
    </w:p>
    <w:p>
      <w:pPr>
        <w:rPr>
          <w:rFonts w:hint="eastAsia"/>
        </w:rPr>
      </w:pPr>
    </w:p>
    <w:p>
      <w:pPr>
        <w:rPr>
          <w:rFonts w:hint="eastAsia"/>
        </w:rPr>
      </w:pPr>
      <w:r>
        <w:rPr>
          <w:rFonts w:hint="eastAsia"/>
        </w:rPr>
        <w:t>　　（一）办案人员提出当事人违法的事实、证据、行政处罚建议及依据;</w:t>
      </w:r>
    </w:p>
    <w:p>
      <w:pPr>
        <w:rPr>
          <w:rFonts w:hint="eastAsia"/>
        </w:rPr>
      </w:pPr>
    </w:p>
    <w:p>
      <w:pPr>
        <w:rPr>
          <w:rFonts w:hint="eastAsia"/>
        </w:rPr>
      </w:pPr>
      <w:r>
        <w:rPr>
          <w:rFonts w:hint="eastAsia"/>
        </w:rPr>
        <w:t>　　（二）当事人及其委托代理人进行陈述和申辩;</w:t>
      </w:r>
    </w:p>
    <w:p>
      <w:pPr>
        <w:rPr>
          <w:rFonts w:hint="eastAsia"/>
        </w:rPr>
      </w:pPr>
    </w:p>
    <w:p>
      <w:pPr>
        <w:rPr>
          <w:rFonts w:hint="eastAsia"/>
        </w:rPr>
      </w:pPr>
      <w:r>
        <w:rPr>
          <w:rFonts w:hint="eastAsia"/>
        </w:rPr>
        <w:t>　　（三）第三人及其委托代理人进行陈述;</w:t>
      </w:r>
    </w:p>
    <w:p>
      <w:pPr>
        <w:rPr>
          <w:rFonts w:hint="eastAsia"/>
        </w:rPr>
      </w:pPr>
    </w:p>
    <w:p>
      <w:pPr>
        <w:rPr>
          <w:rFonts w:hint="eastAsia"/>
        </w:rPr>
      </w:pPr>
      <w:r>
        <w:rPr>
          <w:rFonts w:hint="eastAsia"/>
        </w:rPr>
        <w:t>　　（四）质证和辩论;</w:t>
      </w:r>
    </w:p>
    <w:p>
      <w:pPr>
        <w:rPr>
          <w:rFonts w:hint="eastAsia"/>
        </w:rPr>
      </w:pPr>
    </w:p>
    <w:p>
      <w:pPr>
        <w:rPr>
          <w:rFonts w:hint="eastAsia"/>
        </w:rPr>
      </w:pPr>
      <w:r>
        <w:rPr>
          <w:rFonts w:hint="eastAsia"/>
        </w:rPr>
        <w:t>　　（五）听证主持人按照第三人、办案人员、当事人的先后顺序征询各方最后意见。</w:t>
      </w:r>
    </w:p>
    <w:p>
      <w:pPr>
        <w:rPr>
          <w:rFonts w:hint="eastAsia"/>
        </w:rPr>
      </w:pPr>
    </w:p>
    <w:p>
      <w:pPr>
        <w:rPr>
          <w:rFonts w:hint="eastAsia"/>
        </w:rPr>
      </w:pPr>
      <w:r>
        <w:rPr>
          <w:rFonts w:hint="eastAsia"/>
        </w:rPr>
        <w:t>　　当事人可以当场提出证明自己主张的证据，听证主持人应当接收。</w:t>
      </w:r>
    </w:p>
    <w:p>
      <w:pPr>
        <w:rPr>
          <w:rFonts w:hint="eastAsia"/>
        </w:rPr>
      </w:pPr>
    </w:p>
    <w:p>
      <w:pPr>
        <w:rPr>
          <w:rFonts w:hint="eastAsia"/>
        </w:rPr>
      </w:pPr>
      <w:r>
        <w:rPr>
          <w:rFonts w:hint="eastAsia"/>
        </w:rPr>
        <w:t>　　第二十六条 有下列情形之一的，可以中止听证：</w:t>
      </w:r>
    </w:p>
    <w:p>
      <w:pPr>
        <w:rPr>
          <w:rFonts w:hint="eastAsia"/>
        </w:rPr>
      </w:pPr>
    </w:p>
    <w:p>
      <w:pPr>
        <w:rPr>
          <w:rFonts w:hint="eastAsia"/>
        </w:rPr>
      </w:pPr>
      <w:r>
        <w:rPr>
          <w:rFonts w:hint="eastAsia"/>
        </w:rPr>
        <w:t>　　（一）当事人因不可抗力无法参加听证的;</w:t>
      </w:r>
    </w:p>
    <w:p>
      <w:pPr>
        <w:rPr>
          <w:rFonts w:hint="eastAsia"/>
        </w:rPr>
      </w:pPr>
    </w:p>
    <w:p>
      <w:pPr>
        <w:rPr>
          <w:rFonts w:hint="eastAsia"/>
        </w:rPr>
      </w:pPr>
      <w:r>
        <w:rPr>
          <w:rFonts w:hint="eastAsia"/>
        </w:rPr>
        <w:t>　　（二）当事人死亡或者终止，需要确定相关权利义务承受人的;</w:t>
      </w:r>
    </w:p>
    <w:p>
      <w:pPr>
        <w:rPr>
          <w:rFonts w:hint="eastAsia"/>
        </w:rPr>
      </w:pPr>
    </w:p>
    <w:p>
      <w:pPr>
        <w:rPr>
          <w:rFonts w:hint="eastAsia"/>
        </w:rPr>
      </w:pPr>
      <w:r>
        <w:rPr>
          <w:rFonts w:hint="eastAsia"/>
        </w:rPr>
        <w:t>　　（三）当事人临时提出回避申请，无法当场作出决定的；</w:t>
      </w:r>
    </w:p>
    <w:p>
      <w:pPr>
        <w:rPr>
          <w:rFonts w:hint="eastAsia"/>
        </w:rPr>
      </w:pPr>
    </w:p>
    <w:p>
      <w:pPr>
        <w:rPr>
          <w:rFonts w:hint="eastAsia"/>
        </w:rPr>
      </w:pPr>
      <w:r>
        <w:rPr>
          <w:rFonts w:hint="eastAsia"/>
        </w:rPr>
        <w:t>　　（四）需要通知新的证人到场或者需要重新鉴定的；</w:t>
      </w:r>
    </w:p>
    <w:p>
      <w:pPr>
        <w:rPr>
          <w:rFonts w:hint="eastAsia"/>
        </w:rPr>
      </w:pPr>
    </w:p>
    <w:p>
      <w:pPr>
        <w:rPr>
          <w:rFonts w:hint="eastAsia"/>
        </w:rPr>
      </w:pPr>
      <w:r>
        <w:rPr>
          <w:rFonts w:hint="eastAsia"/>
        </w:rPr>
        <w:t>　　（五）其他需要中止听证的情形。</w:t>
      </w:r>
    </w:p>
    <w:p>
      <w:pPr>
        <w:rPr>
          <w:rFonts w:hint="eastAsia"/>
        </w:rPr>
      </w:pPr>
    </w:p>
    <w:p>
      <w:pPr>
        <w:rPr>
          <w:rFonts w:hint="eastAsia"/>
        </w:rPr>
      </w:pPr>
      <w:r>
        <w:rPr>
          <w:rFonts w:hint="eastAsia"/>
        </w:rPr>
        <w:t>　　中止听证的情形消失后，听证主持人应当恢复听证。</w:t>
      </w:r>
    </w:p>
    <w:p>
      <w:pPr>
        <w:rPr>
          <w:rFonts w:hint="eastAsia"/>
        </w:rPr>
      </w:pPr>
    </w:p>
    <w:p>
      <w:pPr>
        <w:rPr>
          <w:rFonts w:hint="eastAsia"/>
        </w:rPr>
      </w:pPr>
      <w:r>
        <w:rPr>
          <w:rFonts w:hint="eastAsia"/>
        </w:rPr>
        <w:t>　　第二十七条 有下列情形之一的，可以终止听证：</w:t>
      </w:r>
    </w:p>
    <w:p>
      <w:pPr>
        <w:rPr>
          <w:rFonts w:hint="eastAsia"/>
        </w:rPr>
      </w:pPr>
    </w:p>
    <w:p>
      <w:pPr>
        <w:rPr>
          <w:rFonts w:hint="eastAsia"/>
        </w:rPr>
      </w:pPr>
      <w:r>
        <w:rPr>
          <w:rFonts w:hint="eastAsia"/>
        </w:rPr>
        <w:t>　　（一）当事人撤回听证申请或者明确放弃听证权利的;</w:t>
      </w:r>
    </w:p>
    <w:p>
      <w:pPr>
        <w:rPr>
          <w:rFonts w:hint="eastAsia"/>
        </w:rPr>
      </w:pPr>
    </w:p>
    <w:p>
      <w:pPr>
        <w:rPr>
          <w:rFonts w:hint="eastAsia"/>
        </w:rPr>
      </w:pPr>
      <w:r>
        <w:rPr>
          <w:rFonts w:hint="eastAsia"/>
        </w:rPr>
        <w:t>　　（二）当事人无正当理由拒不到场参加听证的;</w:t>
      </w:r>
    </w:p>
    <w:p>
      <w:pPr>
        <w:rPr>
          <w:rFonts w:hint="eastAsia"/>
        </w:rPr>
      </w:pPr>
    </w:p>
    <w:p>
      <w:pPr>
        <w:rPr>
          <w:rFonts w:hint="eastAsia"/>
        </w:rPr>
      </w:pPr>
      <w:r>
        <w:rPr>
          <w:rFonts w:hint="eastAsia"/>
        </w:rPr>
        <w:t>　　（三）当事人未经听证主持人允许中途退场的;</w:t>
      </w:r>
    </w:p>
    <w:p>
      <w:pPr>
        <w:rPr>
          <w:rFonts w:hint="eastAsia"/>
        </w:rPr>
      </w:pPr>
    </w:p>
    <w:p>
      <w:pPr>
        <w:rPr>
          <w:rFonts w:hint="eastAsia"/>
        </w:rPr>
      </w:pPr>
      <w:r>
        <w:rPr>
          <w:rFonts w:hint="eastAsia"/>
        </w:rPr>
        <w:t>　　（四）当事人死亡或者终止，并且无权利义务承受人的；</w:t>
      </w:r>
    </w:p>
    <w:p>
      <w:pPr>
        <w:rPr>
          <w:rFonts w:hint="eastAsia"/>
        </w:rPr>
      </w:pPr>
    </w:p>
    <w:p>
      <w:pPr>
        <w:rPr>
          <w:rFonts w:hint="eastAsia"/>
        </w:rPr>
      </w:pPr>
      <w:r>
        <w:rPr>
          <w:rFonts w:hint="eastAsia"/>
        </w:rPr>
        <w:t>　　（五）其他需要终止听证的情形。</w:t>
      </w:r>
    </w:p>
    <w:p>
      <w:pPr>
        <w:rPr>
          <w:rFonts w:hint="eastAsia"/>
        </w:rPr>
      </w:pPr>
    </w:p>
    <w:p>
      <w:pPr>
        <w:rPr>
          <w:rFonts w:hint="eastAsia"/>
        </w:rPr>
      </w:pPr>
      <w:r>
        <w:rPr>
          <w:rFonts w:hint="eastAsia"/>
        </w:rPr>
        <w:t>　　第二十八条 记录员应当如实记录，制作听证笔录。听证笔录应当载明听证时间、地点、案由，听证人员、听证参加人姓名，各方意见以及其他需要载明的事项。</w:t>
      </w:r>
    </w:p>
    <w:p>
      <w:pPr>
        <w:rPr>
          <w:rFonts w:hint="eastAsia"/>
        </w:rPr>
      </w:pPr>
    </w:p>
    <w:p>
      <w:pPr>
        <w:rPr>
          <w:rFonts w:hint="eastAsia"/>
        </w:rPr>
      </w:pPr>
      <w:r>
        <w:rPr>
          <w:rFonts w:hint="eastAsia"/>
        </w:rPr>
        <w:t>　　听证会结束后，听证笔录应当经听证参加人核对无误后，由听证参加人当场签名或者盖章。当事人、第三人拒绝签名或者盖章的，应当在听证笔录中记明情况。</w:t>
      </w:r>
    </w:p>
    <w:p>
      <w:pPr>
        <w:rPr>
          <w:rFonts w:hint="eastAsia"/>
        </w:rPr>
      </w:pPr>
    </w:p>
    <w:p>
      <w:pPr>
        <w:rPr>
          <w:rFonts w:hint="eastAsia"/>
        </w:rPr>
      </w:pPr>
      <w:r>
        <w:rPr>
          <w:rFonts w:hint="eastAsia"/>
        </w:rPr>
        <w:t>第二十九条 听证结束后，听证主持人应当在五个工作日内撰写听证报告，由听证主持人、听证员签名，连同听证笔录送办案机构，由其连同其他案件材料一并上报市场监督管理部门负责人。</w:t>
      </w:r>
    </w:p>
    <w:p>
      <w:pPr>
        <w:rPr>
          <w:rFonts w:hint="eastAsia"/>
        </w:rPr>
      </w:pPr>
    </w:p>
    <w:p>
      <w:pPr>
        <w:rPr>
          <w:rFonts w:hint="eastAsia"/>
        </w:rPr>
      </w:pPr>
      <w:r>
        <w:rPr>
          <w:rFonts w:hint="eastAsia"/>
        </w:rPr>
        <w:t>第三十条 听证报告应当包括以下内容：</w:t>
      </w:r>
    </w:p>
    <w:p>
      <w:pPr>
        <w:rPr>
          <w:rFonts w:hint="eastAsia"/>
        </w:rPr>
      </w:pPr>
    </w:p>
    <w:p>
      <w:pPr>
        <w:rPr>
          <w:rFonts w:hint="eastAsia"/>
        </w:rPr>
      </w:pPr>
      <w:r>
        <w:rPr>
          <w:rFonts w:hint="eastAsia"/>
        </w:rPr>
        <w:t>　　（一）听证案由;</w:t>
      </w:r>
    </w:p>
    <w:p>
      <w:pPr>
        <w:rPr>
          <w:rFonts w:hint="eastAsia"/>
        </w:rPr>
      </w:pPr>
    </w:p>
    <w:p>
      <w:pPr>
        <w:rPr>
          <w:rFonts w:hint="eastAsia"/>
        </w:rPr>
      </w:pPr>
      <w:r>
        <w:rPr>
          <w:rFonts w:hint="eastAsia"/>
        </w:rPr>
        <w:t>　　（二）听证人员、听证参加人；</w:t>
      </w:r>
    </w:p>
    <w:p>
      <w:pPr>
        <w:rPr>
          <w:rFonts w:hint="eastAsia"/>
        </w:rPr>
      </w:pPr>
    </w:p>
    <w:p>
      <w:pPr>
        <w:rPr>
          <w:rFonts w:hint="eastAsia"/>
        </w:rPr>
      </w:pPr>
      <w:r>
        <w:rPr>
          <w:rFonts w:hint="eastAsia"/>
        </w:rPr>
        <w:t>　　（三）听证的时间、地点;</w:t>
      </w:r>
    </w:p>
    <w:p>
      <w:pPr>
        <w:rPr>
          <w:rFonts w:hint="eastAsia"/>
        </w:rPr>
      </w:pPr>
    </w:p>
    <w:p>
      <w:pPr>
        <w:rPr>
          <w:rFonts w:hint="eastAsia"/>
        </w:rPr>
      </w:pPr>
      <w:r>
        <w:rPr>
          <w:rFonts w:hint="eastAsia"/>
        </w:rPr>
        <w:t>　　（四）听证的基本情况;</w:t>
      </w:r>
    </w:p>
    <w:p>
      <w:pPr>
        <w:rPr>
          <w:rFonts w:hint="eastAsia"/>
        </w:rPr>
      </w:pPr>
    </w:p>
    <w:p>
      <w:pPr>
        <w:rPr>
          <w:rFonts w:hint="eastAsia"/>
        </w:rPr>
      </w:pPr>
      <w:r>
        <w:rPr>
          <w:rFonts w:hint="eastAsia"/>
        </w:rPr>
        <w:t>　　（五）处理意见和建议；</w:t>
      </w:r>
    </w:p>
    <w:p>
      <w:pPr>
        <w:rPr>
          <w:rFonts w:hint="eastAsia"/>
        </w:rPr>
      </w:pPr>
    </w:p>
    <w:p>
      <w:pPr>
        <w:rPr>
          <w:rFonts w:hint="eastAsia"/>
        </w:rPr>
      </w:pPr>
      <w:r>
        <w:rPr>
          <w:rFonts w:hint="eastAsia"/>
        </w:rPr>
        <w:t>　　（六）需要报告的其他事项。</w:t>
      </w:r>
    </w:p>
    <w:p>
      <w:pPr>
        <w:rPr>
          <w:rFonts w:hint="eastAsia"/>
        </w:rPr>
      </w:pPr>
    </w:p>
    <w:p>
      <w:pPr>
        <w:rPr>
          <w:rFonts w:hint="eastAsia"/>
        </w:rPr>
      </w:pPr>
      <w:r>
        <w:rPr>
          <w:rFonts w:hint="eastAsia"/>
        </w:rPr>
        <w:t>第六章 附 则</w:t>
      </w:r>
    </w:p>
    <w:p>
      <w:pPr>
        <w:rPr>
          <w:rFonts w:hint="eastAsia"/>
        </w:rPr>
      </w:pPr>
    </w:p>
    <w:p>
      <w:pPr>
        <w:rPr>
          <w:rFonts w:hint="eastAsia"/>
        </w:rPr>
      </w:pPr>
      <w:r>
        <w:rPr>
          <w:rFonts w:hint="eastAsia"/>
        </w:rPr>
        <w:t>　　第三十一条 本办法中的“以上”“内”均包括本数。</w:t>
      </w:r>
    </w:p>
    <w:p>
      <w:pPr>
        <w:rPr>
          <w:rFonts w:hint="eastAsia"/>
        </w:rPr>
      </w:pPr>
    </w:p>
    <w:p>
      <w:pPr>
        <w:rPr>
          <w:rFonts w:hint="eastAsia"/>
        </w:rPr>
      </w:pPr>
      <w:r>
        <w:rPr>
          <w:rFonts w:hint="eastAsia"/>
        </w:rPr>
        <w:t>　　第三十二条 国务院药品监督管理部门和省级药品监督管理部门组织行政处罚听证，适用本办法。</w:t>
      </w:r>
    </w:p>
    <w:p>
      <w:pPr>
        <w:rPr>
          <w:rFonts w:hint="eastAsia"/>
        </w:rPr>
      </w:pPr>
    </w:p>
    <w:p>
      <w:pPr>
        <w:rPr>
          <w:rFonts w:hint="eastAsia"/>
        </w:rPr>
      </w:pPr>
      <w:r>
        <w:rPr>
          <w:rFonts w:hint="eastAsia"/>
        </w:rPr>
        <w:t>　　法律、法规、规章授权的履行市场监督管理职能的组织组织行政处罚听证，适用本办法。</w:t>
      </w:r>
    </w:p>
    <w:p>
      <w:pPr>
        <w:rPr>
          <w:rFonts w:hint="eastAsia"/>
        </w:rPr>
      </w:pPr>
    </w:p>
    <w:p>
      <w:pPr>
        <w:rPr>
          <w:rFonts w:hint="eastAsia"/>
        </w:rPr>
      </w:pPr>
      <w:r>
        <w:rPr>
          <w:rFonts w:hint="eastAsia"/>
        </w:rPr>
        <w:t>　　第三十三条 本办法中有关执法文书的送达适用《市场监督管理行政处罚程序暂行规定》第七十四条和第七十五条的规定。</w:t>
      </w:r>
    </w:p>
    <w:p>
      <w:pPr>
        <w:rPr>
          <w:rFonts w:hint="eastAsia"/>
        </w:rPr>
      </w:pPr>
    </w:p>
    <w:p>
      <w:pPr>
        <w:rPr>
          <w:rFonts w:hint="eastAsia"/>
        </w:rPr>
      </w:pPr>
      <w:r>
        <w:rPr>
          <w:rFonts w:hint="eastAsia"/>
        </w:rPr>
        <w:t>　　第三十四条 市场监督管理部门应当保障听证经费，提供组织听证所必需的场地、设备以及其他便利条件。</w:t>
      </w:r>
    </w:p>
    <w:p>
      <w:pPr>
        <w:rPr>
          <w:rFonts w:hint="eastAsia"/>
        </w:rPr>
      </w:pPr>
    </w:p>
    <w:p>
      <w:pPr>
        <w:rPr>
          <w:rFonts w:hint="eastAsia"/>
        </w:rPr>
      </w:pPr>
      <w:r>
        <w:rPr>
          <w:rFonts w:hint="eastAsia"/>
        </w:rPr>
        <w:t>　　市场监督管理部门举行听证，不得向当事人收取费用。</w:t>
      </w:r>
    </w:p>
    <w:p>
      <w:pPr>
        <w:rPr>
          <w:rFonts w:hint="eastAsia"/>
        </w:rPr>
      </w:pPr>
    </w:p>
    <w:p>
      <w:pPr>
        <w:rPr>
          <w:rFonts w:hint="eastAsia"/>
        </w:rPr>
      </w:pPr>
      <w:r>
        <w:rPr>
          <w:rFonts w:hint="eastAsia"/>
        </w:rPr>
        <w:t>第三十五条 本办法自2019年4月1日施行。2005年12月30日原国家食品药品监督管理局令第23号公布的《国家食品药品监督管理局听证规则（试行）》、2007年9月4日原国家工商行政管理总局令第29号公布的《工商行政管理机关行政处罚案件听证规则》同时废止。</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E57F96"/>
    <w:rsid w:val="51E57F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2022-02-21T02:00:00Z</dcterms:created>
  <dc:creator>JD张</dc:creator>
  <cp:lastModifiedBy>JD张</cp:lastModifiedBy>
  <dcterms:modified xsi:type="dcterms:W3CDTF">2022-02-21T02:00:58Z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DA60B30254A14E03854D058061C9CD23</vt:lpwstr>
  </property>
</Properties>
</file>